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附件1：</w:t>
      </w:r>
    </w:p>
    <w:p>
      <w:pPr>
        <w:spacing w:line="440" w:lineRule="exact"/>
        <w:jc w:val="center"/>
        <w:rPr>
          <w:rFonts w:hint="eastAsia" w:ascii="新宋体" w:hAnsi="新宋体" w:eastAsia="新宋体"/>
          <w:b/>
          <w:sz w:val="32"/>
          <w:szCs w:val="32"/>
        </w:rPr>
      </w:pPr>
      <w:r>
        <w:rPr>
          <w:rFonts w:hint="eastAsia" w:ascii="新宋体" w:hAnsi="新宋体" w:eastAsia="新宋体"/>
          <w:b/>
          <w:sz w:val="32"/>
          <w:szCs w:val="32"/>
        </w:rPr>
        <w:t>建筑工程与艺术设计学院学社联干部换届竞聘报名表</w:t>
      </w:r>
    </w:p>
    <w:tbl>
      <w:tblPr>
        <w:tblStyle w:val="3"/>
        <w:tblpPr w:leftFromText="180" w:rightFromText="180" w:vertAnchor="text" w:horzAnchor="margin" w:tblpXSpec="center" w:tblpY="324"/>
        <w:tblW w:w="970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34"/>
        <w:gridCol w:w="1134"/>
        <w:gridCol w:w="1134"/>
        <w:gridCol w:w="1134"/>
        <w:gridCol w:w="1059"/>
        <w:gridCol w:w="1303"/>
        <w:gridCol w:w="184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基 本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信 息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   名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    别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84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ind w:firstLine="735" w:firstLineChars="35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照</w:t>
            </w:r>
          </w:p>
          <w:p>
            <w:pPr>
              <w:spacing w:line="360" w:lineRule="auto"/>
              <w:ind w:firstLine="735" w:firstLineChars="35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片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    族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    业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  级</w:t>
            </w: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84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    贯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13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84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个人评价</w:t>
            </w:r>
          </w:p>
        </w:tc>
        <w:tc>
          <w:tcPr>
            <w:tcW w:w="576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84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 名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 向</w:t>
            </w:r>
          </w:p>
        </w:tc>
        <w:tc>
          <w:tcPr>
            <w:tcW w:w="874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请在□内打√，只选一项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745" w:type="dxa"/>
            <w:gridSpan w:val="7"/>
            <w:vAlign w:val="center"/>
          </w:tcPr>
          <w:p>
            <w:pPr>
              <w:spacing w:line="360" w:lineRule="auto"/>
              <w:ind w:left="102" w:leftChars="49" w:firstLine="2965" w:firstLineChars="1412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学社联机构设置</w:t>
            </w:r>
          </w:p>
          <w:p>
            <w:pPr>
              <w:spacing w:line="360" w:lineRule="auto"/>
              <w:ind w:left="103" w:hanging="102" w:hangingChars="49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□主席团    □办公室    □组织部    □宣传部    □联合部</w:t>
            </w:r>
          </w:p>
          <w:p>
            <w:pPr>
              <w:spacing w:line="360" w:lineRule="auto"/>
              <w:ind w:left="102" w:leftChars="49" w:firstLine="210" w:firstLineChars="100"/>
              <w:jc w:val="righ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是否同意调配：□同意   □不同意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个 人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经 历</w:t>
            </w:r>
          </w:p>
        </w:tc>
        <w:tc>
          <w:tcPr>
            <w:tcW w:w="8745" w:type="dxa"/>
            <w:gridSpan w:val="7"/>
            <w:vAlign w:val="top"/>
          </w:tcPr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（任职经历、参与活动）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 得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 誉</w:t>
            </w:r>
          </w:p>
        </w:tc>
        <w:tc>
          <w:tcPr>
            <w:tcW w:w="8745" w:type="dxa"/>
            <w:gridSpan w:val="7"/>
            <w:vAlign w:val="top"/>
          </w:tcPr>
          <w:p>
            <w:pPr>
              <w:widowControl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班 级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 见</w:t>
            </w:r>
          </w:p>
        </w:tc>
        <w:tc>
          <w:tcPr>
            <w:tcW w:w="8745" w:type="dxa"/>
            <w:gridSpan w:val="7"/>
            <w:vAlign w:val="center"/>
          </w:tcPr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辅导员：            （签字）</w:t>
            </w:r>
          </w:p>
          <w:p>
            <w:pPr>
              <w:spacing w:line="360" w:lineRule="auto"/>
              <w:ind w:right="420" w:firstLine="5775" w:firstLineChars="275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院  团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总  支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  见</w:t>
            </w:r>
          </w:p>
        </w:tc>
        <w:tc>
          <w:tcPr>
            <w:tcW w:w="8745" w:type="dxa"/>
            <w:gridSpan w:val="7"/>
            <w:vAlign w:val="center"/>
          </w:tcPr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  （盖章）</w:t>
            </w:r>
          </w:p>
          <w:p>
            <w:pPr>
              <w:spacing w:line="360" w:lineRule="auto"/>
              <w:ind w:firstLine="5775" w:firstLineChars="275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C081C"/>
    <w:rsid w:val="61CC08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